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D911" w14:textId="17AA8A9A" w:rsidR="001B63E3" w:rsidRDefault="00BD0C86" w:rsidP="00BD0C86">
      <w:pPr>
        <w:jc w:val="right"/>
      </w:pPr>
      <w:r>
        <w:rPr>
          <w:noProof/>
        </w:rPr>
        <w:drawing>
          <wp:inline distT="0" distB="0" distL="0" distR="0" wp14:anchorId="0493E3CE" wp14:editId="38970F9B">
            <wp:extent cx="2277069" cy="711835"/>
            <wp:effectExtent l="0" t="0" r="9525" b="0"/>
            <wp:docPr id="801479705" name="Bilde 2" descr="Et bilde som inneholder tekst, Font, logo, Grafi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94396" name="Bilde 2" descr="Et bilde som inneholder tekst, Font, logo, Grafikk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85" cy="72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8C402" w14:textId="77777777" w:rsidR="00BD0C86" w:rsidRDefault="00BD0C86"/>
    <w:p w14:paraId="6385DDE7" w14:textId="77777777" w:rsidR="00BD0C86" w:rsidRPr="001677A6" w:rsidRDefault="00BD0C86" w:rsidP="001677A6">
      <w:pPr>
        <w:spacing w:after="0"/>
        <w:rPr>
          <w:b/>
          <w:bCs/>
          <w:sz w:val="44"/>
          <w:szCs w:val="44"/>
        </w:rPr>
      </w:pPr>
      <w:r w:rsidRPr="001677A6">
        <w:rPr>
          <w:b/>
          <w:bCs/>
          <w:sz w:val="44"/>
          <w:szCs w:val="44"/>
        </w:rPr>
        <w:t xml:space="preserve">Vedtekter for Seniornett Drammen </w:t>
      </w:r>
    </w:p>
    <w:p w14:paraId="2B9CFB19" w14:textId="77777777" w:rsidR="00BD0C86" w:rsidRDefault="00BD0C86">
      <w:pPr>
        <w:rPr>
          <w:sz w:val="24"/>
          <w:szCs w:val="24"/>
        </w:rPr>
      </w:pPr>
    </w:p>
    <w:p w14:paraId="637AD6F5" w14:textId="4903A34F" w:rsidR="00BD0C86" w:rsidRPr="001677A6" w:rsidRDefault="00BD0C86" w:rsidP="00BD0C86">
      <w:pPr>
        <w:spacing w:after="0"/>
        <w:rPr>
          <w:b/>
          <w:bCs/>
          <w:sz w:val="28"/>
          <w:szCs w:val="28"/>
        </w:rPr>
      </w:pPr>
      <w:r w:rsidRPr="001677A6">
        <w:rPr>
          <w:b/>
          <w:bCs/>
          <w:sz w:val="28"/>
          <w:szCs w:val="28"/>
        </w:rPr>
        <w:t xml:space="preserve">§ 1 Formål </w:t>
      </w:r>
    </w:p>
    <w:p w14:paraId="4D2C8412" w14:textId="77777777" w:rsidR="00BD0C86" w:rsidRPr="00BD0C8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Seniornett Drammen har som formål å arbeide for seniorers deltagelse i IKT-samfunnet i sitt område. Dette skjer via kurs, personlig og skriftlig veiledning og f.eks. datacafe. </w:t>
      </w:r>
    </w:p>
    <w:p w14:paraId="318348CE" w14:textId="77777777" w:rsidR="00BD0C86" w:rsidRPr="001677A6" w:rsidRDefault="00BD0C86" w:rsidP="00BD0C86">
      <w:pPr>
        <w:spacing w:after="0"/>
        <w:rPr>
          <w:b/>
          <w:bCs/>
          <w:sz w:val="28"/>
          <w:szCs w:val="28"/>
        </w:rPr>
      </w:pPr>
      <w:r w:rsidRPr="001677A6">
        <w:rPr>
          <w:b/>
          <w:bCs/>
          <w:sz w:val="28"/>
          <w:szCs w:val="28"/>
        </w:rPr>
        <w:t xml:space="preserve">§ 2 Medlemskap </w:t>
      </w:r>
    </w:p>
    <w:p w14:paraId="414BA1C8" w14:textId="77777777" w:rsidR="00BD0C86" w:rsidRPr="00BD0C8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Alle seniorer som ønsker mer kunnskap om IKT, og seniorer som ønsker å veilede andre om IKT kan bli medlem. Medlemskap tegnes i Seniornett, og alle medlemmer med postadresse i Drammen vil overføres til Seniornett Drammen hvis de ønsker dette. </w:t>
      </w:r>
    </w:p>
    <w:p w14:paraId="7B4961E1" w14:textId="0F409F7E" w:rsidR="00BD0C86" w:rsidRPr="00BD0C8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Kontingenten betales til Seniornett Norge, som deretter vil overføre en andel til Seniornett Drammen. </w:t>
      </w:r>
    </w:p>
    <w:p w14:paraId="755D45F6" w14:textId="77777777" w:rsidR="00BD0C86" w:rsidRPr="00BD0C86" w:rsidRDefault="00BD0C86" w:rsidP="00BD0C86">
      <w:pPr>
        <w:spacing w:after="0"/>
        <w:rPr>
          <w:b/>
          <w:bCs/>
          <w:sz w:val="32"/>
          <w:szCs w:val="32"/>
        </w:rPr>
      </w:pPr>
      <w:r w:rsidRPr="00BD0C86">
        <w:rPr>
          <w:b/>
          <w:bCs/>
          <w:sz w:val="32"/>
          <w:szCs w:val="32"/>
        </w:rPr>
        <w:t xml:space="preserve">§ 3 </w:t>
      </w:r>
      <w:r w:rsidRPr="001677A6">
        <w:rPr>
          <w:b/>
          <w:bCs/>
          <w:sz w:val="28"/>
          <w:szCs w:val="28"/>
        </w:rPr>
        <w:t>Seniornett</w:t>
      </w:r>
      <w:r w:rsidRPr="00BD0C86">
        <w:rPr>
          <w:b/>
          <w:bCs/>
          <w:sz w:val="32"/>
          <w:szCs w:val="32"/>
        </w:rPr>
        <w:t xml:space="preserve"> Drammens organer </w:t>
      </w:r>
    </w:p>
    <w:p w14:paraId="3E33D78A" w14:textId="77777777" w:rsidR="00BD0C8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Foreningens organer er: a) årsmøtet, b) styret </w:t>
      </w:r>
    </w:p>
    <w:p w14:paraId="4FFECF85" w14:textId="56999AEA" w:rsidR="00BD0C86" w:rsidRPr="00BD0C86" w:rsidRDefault="00BD0C86" w:rsidP="00BD0C8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D0C86">
        <w:rPr>
          <w:sz w:val="24"/>
          <w:szCs w:val="24"/>
        </w:rPr>
        <w:t xml:space="preserve">Årsmøtet </w:t>
      </w:r>
    </w:p>
    <w:p w14:paraId="455FFB2F" w14:textId="77777777" w:rsidR="00BD0C86" w:rsidRDefault="00BD0C86" w:rsidP="00BD0C86">
      <w:pPr>
        <w:spacing w:after="0"/>
        <w:rPr>
          <w:sz w:val="24"/>
          <w:szCs w:val="24"/>
        </w:rPr>
      </w:pPr>
      <w:r w:rsidRPr="00BD0C86">
        <w:rPr>
          <w:sz w:val="24"/>
          <w:szCs w:val="24"/>
        </w:rPr>
        <w:t xml:space="preserve">Årsmøtet er foreningens øverste myndighet og skal avholdes </w:t>
      </w:r>
      <w:r w:rsidRPr="00501CDE">
        <w:rPr>
          <w:sz w:val="24"/>
          <w:szCs w:val="24"/>
        </w:rPr>
        <w:t>innen utgangen av mars.</w:t>
      </w:r>
      <w:r w:rsidRPr="00BD0C86">
        <w:rPr>
          <w:sz w:val="24"/>
          <w:szCs w:val="24"/>
        </w:rPr>
        <w:t xml:space="preserve"> Årsmøtet skal behandle følgende saker: </w:t>
      </w:r>
    </w:p>
    <w:p w14:paraId="7FF25DE8" w14:textId="77777777" w:rsidR="00BD0C86" w:rsidRDefault="00BD0C86" w:rsidP="00BD0C86">
      <w:pPr>
        <w:spacing w:after="0"/>
        <w:ind w:left="708"/>
        <w:rPr>
          <w:sz w:val="24"/>
          <w:szCs w:val="24"/>
        </w:rPr>
      </w:pPr>
      <w:r w:rsidRPr="00BD0C86">
        <w:rPr>
          <w:sz w:val="24"/>
          <w:szCs w:val="24"/>
        </w:rPr>
        <w:t xml:space="preserve">1. Godkjenning av innkalling, valg av møteleder, referent og to medlemmer til å undertegne protokollen. </w:t>
      </w:r>
    </w:p>
    <w:p w14:paraId="5ABEF19F" w14:textId="77777777" w:rsidR="00BD0C86" w:rsidRDefault="00BD0C86" w:rsidP="00BD0C86">
      <w:pPr>
        <w:spacing w:after="0"/>
        <w:ind w:left="708"/>
        <w:rPr>
          <w:sz w:val="24"/>
          <w:szCs w:val="24"/>
        </w:rPr>
      </w:pPr>
      <w:r w:rsidRPr="00BD0C86">
        <w:rPr>
          <w:sz w:val="24"/>
          <w:szCs w:val="24"/>
        </w:rPr>
        <w:t xml:space="preserve">2. Styrets årsmelding </w:t>
      </w:r>
    </w:p>
    <w:p w14:paraId="7198051F" w14:textId="77777777" w:rsidR="00BD0C86" w:rsidRDefault="00BD0C86" w:rsidP="00BD0C86">
      <w:pPr>
        <w:spacing w:after="0"/>
        <w:ind w:left="708"/>
        <w:rPr>
          <w:sz w:val="24"/>
          <w:szCs w:val="24"/>
        </w:rPr>
      </w:pPr>
      <w:r w:rsidRPr="00BD0C86">
        <w:rPr>
          <w:sz w:val="24"/>
          <w:szCs w:val="24"/>
        </w:rPr>
        <w:t xml:space="preserve">3. Regnskap </w:t>
      </w:r>
    </w:p>
    <w:p w14:paraId="33ED7D9B" w14:textId="77777777" w:rsidR="00BD0C86" w:rsidRDefault="00BD0C86" w:rsidP="00BD0C86">
      <w:pPr>
        <w:spacing w:after="0"/>
        <w:ind w:left="708"/>
        <w:rPr>
          <w:sz w:val="24"/>
          <w:szCs w:val="24"/>
        </w:rPr>
      </w:pPr>
      <w:r w:rsidRPr="00BD0C86">
        <w:rPr>
          <w:sz w:val="24"/>
          <w:szCs w:val="24"/>
        </w:rPr>
        <w:t xml:space="preserve">4. Godkjenne budsjett for neste år </w:t>
      </w:r>
    </w:p>
    <w:p w14:paraId="2D118D11" w14:textId="77777777" w:rsidR="00BD0C86" w:rsidRDefault="00BD0C86" w:rsidP="00BD0C86">
      <w:pPr>
        <w:spacing w:after="0"/>
        <w:ind w:left="708"/>
        <w:rPr>
          <w:sz w:val="24"/>
          <w:szCs w:val="24"/>
        </w:rPr>
      </w:pPr>
      <w:r w:rsidRPr="00BD0C86">
        <w:rPr>
          <w:sz w:val="24"/>
          <w:szCs w:val="24"/>
        </w:rPr>
        <w:t xml:space="preserve">5. Valg av styremedlemmer, varamedlem og revisor </w:t>
      </w:r>
    </w:p>
    <w:p w14:paraId="44006A3F" w14:textId="77777777" w:rsidR="00BD0C86" w:rsidRDefault="00BD0C86" w:rsidP="00BD0C86">
      <w:pPr>
        <w:spacing w:after="0"/>
        <w:ind w:left="708"/>
        <w:rPr>
          <w:sz w:val="24"/>
          <w:szCs w:val="24"/>
        </w:rPr>
      </w:pPr>
      <w:r w:rsidRPr="00BD0C86">
        <w:rPr>
          <w:sz w:val="24"/>
          <w:szCs w:val="24"/>
        </w:rPr>
        <w:t xml:space="preserve">6. Innmeldte saker </w:t>
      </w:r>
    </w:p>
    <w:p w14:paraId="24F593E4" w14:textId="77777777" w:rsidR="00BD0C86" w:rsidRDefault="00BD0C86" w:rsidP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Avgjørelser tas med simpelt flertall blant de fremmøtte </w:t>
      </w:r>
    </w:p>
    <w:p w14:paraId="70C6635B" w14:textId="05DE99F7" w:rsidR="00BD0C86" w:rsidRPr="00BD0C86" w:rsidRDefault="00BD0C86" w:rsidP="00BD0C86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BD0C86">
        <w:rPr>
          <w:sz w:val="24"/>
          <w:szCs w:val="24"/>
        </w:rPr>
        <w:t xml:space="preserve">Styret </w:t>
      </w:r>
    </w:p>
    <w:p w14:paraId="4FC55795" w14:textId="77777777" w:rsidR="00BD0C86" w:rsidRDefault="00BD0C86" w:rsidP="001677A6">
      <w:pPr>
        <w:spacing w:after="0"/>
        <w:rPr>
          <w:sz w:val="24"/>
          <w:szCs w:val="24"/>
        </w:rPr>
      </w:pPr>
      <w:r w:rsidRPr="00BD0C86">
        <w:rPr>
          <w:sz w:val="24"/>
          <w:szCs w:val="24"/>
        </w:rPr>
        <w:t xml:space="preserve">Seniornett Drammen skal ha et styre bestående av minst 3 personer. </w:t>
      </w:r>
    </w:p>
    <w:p w14:paraId="6F2C3D39" w14:textId="58949C53" w:rsidR="00BD0C86" w:rsidRDefault="00BD0C86" w:rsidP="001677A6">
      <w:pPr>
        <w:spacing w:after="0"/>
        <w:rPr>
          <w:sz w:val="24"/>
          <w:szCs w:val="24"/>
        </w:rPr>
      </w:pPr>
      <w:r w:rsidRPr="00BD0C86">
        <w:rPr>
          <w:sz w:val="24"/>
          <w:szCs w:val="24"/>
        </w:rPr>
        <w:t>Styret konstituerer seg selv</w:t>
      </w:r>
      <w:r w:rsidR="001677A6">
        <w:rPr>
          <w:sz w:val="24"/>
          <w:szCs w:val="24"/>
        </w:rPr>
        <w:t>.</w:t>
      </w:r>
      <w:r w:rsidRPr="00BD0C86">
        <w:rPr>
          <w:sz w:val="24"/>
          <w:szCs w:val="24"/>
        </w:rPr>
        <w:t xml:space="preserve"> </w:t>
      </w:r>
    </w:p>
    <w:p w14:paraId="1A2144F2" w14:textId="77777777" w:rsidR="00BD0C86" w:rsidRDefault="00BD0C86" w:rsidP="001677A6">
      <w:pPr>
        <w:spacing w:after="0"/>
        <w:rPr>
          <w:sz w:val="24"/>
          <w:szCs w:val="24"/>
        </w:rPr>
      </w:pPr>
      <w:r w:rsidRPr="00BD0C86">
        <w:rPr>
          <w:sz w:val="24"/>
          <w:szCs w:val="24"/>
        </w:rPr>
        <w:t xml:space="preserve">Valgene gjelder for 2 år. (ved første valg bør 50 % velges for ett år) </w:t>
      </w:r>
    </w:p>
    <w:p w14:paraId="0AF4A68C" w14:textId="0F35B303" w:rsidR="00BD0C86" w:rsidRPr="00BD0C86" w:rsidRDefault="00BD0C86" w:rsidP="001677A6">
      <w:pPr>
        <w:spacing w:after="0"/>
        <w:rPr>
          <w:sz w:val="24"/>
          <w:szCs w:val="24"/>
        </w:rPr>
      </w:pPr>
      <w:r w:rsidRPr="00BD0C86">
        <w:rPr>
          <w:sz w:val="24"/>
          <w:szCs w:val="24"/>
        </w:rPr>
        <w:t>Seniornett Drammen vil ha egen nettside via Seniornett Norge. Redaktør utpekes av styret. Styret leder foreningens virksomhet mellom årsmøtene innenfor de fullmakter og pålegg som årsmøtet har vedtatt.</w:t>
      </w:r>
    </w:p>
    <w:p w14:paraId="581A0BB7" w14:textId="77777777" w:rsidR="001677A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lastRenderedPageBreak/>
        <w:t xml:space="preserve">Styreleder innkaller til styremøte på eget initiativ, eller når minst to styremedlemmer krever det. Styret er beslutningsdyktig når 2/3 av styrets medlemmer er til stede. Ved stemmelikhet har styrelederen dobbeltstemme. </w:t>
      </w:r>
    </w:p>
    <w:p w14:paraId="0E401182" w14:textId="77777777" w:rsidR="001677A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Styret offentliggjør på nettstedet tidspunkt for årsmøte 1 måned i forveien. Styret innkaller til årsmøte minst 21 dager før årsmøtet avholdes. </w:t>
      </w:r>
    </w:p>
    <w:p w14:paraId="698F4E2A" w14:textId="77777777" w:rsidR="001677A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Forslag som ønskes behandlet på årsmøtet må være sendt styret innen 14 dager før årsmøtet. </w:t>
      </w:r>
    </w:p>
    <w:p w14:paraId="293878C6" w14:textId="77777777" w:rsidR="001677A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 xml:space="preserve">Vedtektsendringer vedtas på Årsmøtet med minst 2/3 flertall Seniornett Drammen har rett til å benytte logoen til Seniornett. Referat fra årsmøtet og årsmeldingen sendes Seniornett. Seniornett Drammen oppnevner en kontaktperson for kommunikasjonen med Seniornett. </w:t>
      </w:r>
    </w:p>
    <w:p w14:paraId="5A9D1609" w14:textId="77777777" w:rsidR="001677A6" w:rsidRPr="001677A6" w:rsidRDefault="00BD0C86">
      <w:pPr>
        <w:rPr>
          <w:b/>
          <w:bCs/>
          <w:sz w:val="28"/>
          <w:szCs w:val="28"/>
        </w:rPr>
      </w:pPr>
      <w:r w:rsidRPr="001677A6">
        <w:rPr>
          <w:b/>
          <w:bCs/>
          <w:sz w:val="28"/>
          <w:szCs w:val="28"/>
        </w:rPr>
        <w:t xml:space="preserve">§ 4 Oppløsning </w:t>
      </w:r>
    </w:p>
    <w:p w14:paraId="357A5D94" w14:textId="767DFE98" w:rsidR="00BD0C86" w:rsidRPr="00BD0C86" w:rsidRDefault="00BD0C86">
      <w:pPr>
        <w:rPr>
          <w:sz w:val="24"/>
          <w:szCs w:val="24"/>
        </w:rPr>
      </w:pPr>
      <w:r w:rsidRPr="00BD0C86">
        <w:rPr>
          <w:sz w:val="24"/>
          <w:szCs w:val="24"/>
        </w:rPr>
        <w:t>Forslag til oppløsning sendes som forslag til Årsmøtet minst 14 dager før møtet. Årsmøtet kan med minst 2/3 flertall av de avgitte stemmer vedta å oppløse Seniornett Drammen, og oppløsning eller nedleggelse av en forening skal meldes til Seniornett. Eventuelle aktiva overføres Seniornett med formål å styrke arbeidet med organisasjonens foreninger. Ved fusjon mellom foreninger forblir aktiva i den fusjonerte foreningen. Opphører Seniornett Drammen av annen årsak, skal dette meldes til Seniornett. Foreningens midler skal da tilfalle Seniornett.</w:t>
      </w:r>
    </w:p>
    <w:sectPr w:rsidR="00BD0C86" w:rsidRPr="00BD0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529B3"/>
    <w:multiLevelType w:val="hybridMultilevel"/>
    <w:tmpl w:val="FFEA62FE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431E24"/>
    <w:multiLevelType w:val="hybridMultilevel"/>
    <w:tmpl w:val="0EA096C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462018">
    <w:abstractNumId w:val="1"/>
  </w:num>
  <w:num w:numId="2" w16cid:durableId="120240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86"/>
    <w:rsid w:val="001677A6"/>
    <w:rsid w:val="001B63E3"/>
    <w:rsid w:val="002D6B41"/>
    <w:rsid w:val="00501CDE"/>
    <w:rsid w:val="00754876"/>
    <w:rsid w:val="00BD075C"/>
    <w:rsid w:val="00BD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780B"/>
  <w15:chartTrackingRefBased/>
  <w15:docId w15:val="{D91DB03A-9DCA-4EE5-A560-6FB013F0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D0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D0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D0C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0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0C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0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0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0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0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D0C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D0C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D0C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D0C86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D0C86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D0C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D0C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D0C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D0C8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D0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D0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D0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D0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D0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D0C8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D0C8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D0C86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D0C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D0C86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D0C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Sophia Maria Ballière</dc:creator>
  <cp:keywords/>
  <dc:description/>
  <cp:lastModifiedBy>Hilde Sophia Maria Ballière</cp:lastModifiedBy>
  <cp:revision>2</cp:revision>
  <dcterms:created xsi:type="dcterms:W3CDTF">2026-01-14T06:57:00Z</dcterms:created>
  <dcterms:modified xsi:type="dcterms:W3CDTF">2026-06-02T07:08:00Z</dcterms:modified>
</cp:coreProperties>
</file>